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717384" w:rsidRPr="00F61B4D" w:rsidTr="00573A58">
        <w:trPr>
          <w:gridAfter w:val="1"/>
          <w:wAfter w:w="177" w:type="dxa"/>
        </w:trPr>
        <w:tc>
          <w:tcPr>
            <w:tcW w:w="5040" w:type="dxa"/>
          </w:tcPr>
          <w:p w:rsidR="00717384" w:rsidRPr="00B85B06" w:rsidRDefault="00615974" w:rsidP="00B85B0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21.11.2019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717384" w:rsidRPr="00F61B4D" w:rsidRDefault="00717384" w:rsidP="003D5F49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 w:rsidR="00615974">
              <w:rPr>
                <w:sz w:val="26"/>
                <w:szCs w:val="22"/>
                <w:lang w:eastAsia="ar-SA"/>
              </w:rPr>
              <w:t xml:space="preserve"> 12</w:t>
            </w:r>
          </w:p>
        </w:tc>
      </w:tr>
      <w:tr w:rsidR="00717384" w:rsidRPr="00573A58" w:rsidTr="0057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17384" w:rsidRPr="00573A58" w:rsidRDefault="00881B36" w:rsidP="00F61B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1B36">
              <w:rPr>
                <w:sz w:val="26"/>
                <w:szCs w:val="26"/>
              </w:rPr>
              <w:t>О внесении изменений в решение совета депутатов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1B36">
              <w:rPr>
                <w:sz w:val="26"/>
                <w:szCs w:val="26"/>
              </w:rPr>
              <w:t>от 28.01.2016 № 06 «</w:t>
            </w:r>
            <w:r w:rsidR="00717384" w:rsidRPr="00573A58">
              <w:rPr>
                <w:bCs/>
                <w:sz w:val="26"/>
                <w:szCs w:val="26"/>
              </w:rPr>
              <w:t>О</w:t>
            </w:r>
            <w:r w:rsidR="00717384">
              <w:rPr>
                <w:bCs/>
                <w:sz w:val="26"/>
                <w:szCs w:val="26"/>
              </w:rPr>
              <w:t>б</w:t>
            </w:r>
            <w:r w:rsidR="00717384"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 w:rsidR="00717384">
              <w:rPr>
                <w:bCs/>
                <w:sz w:val="26"/>
                <w:szCs w:val="26"/>
              </w:rPr>
              <w:t xml:space="preserve"> о Комиссии</w:t>
            </w:r>
            <w:r w:rsidR="00717384"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 w:rsidR="00717384">
              <w:rPr>
                <w:bCs/>
                <w:sz w:val="26"/>
                <w:szCs w:val="26"/>
              </w:rPr>
              <w:t xml:space="preserve"> и состава Комиссии в новой редакции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306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384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1B36" w:rsidRPr="00573A58" w:rsidRDefault="00881B36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04343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В соответствии с Федеральным </w:t>
      </w:r>
      <w:hyperlink r:id="rId6" w:history="1">
        <w:r w:rsidRPr="00573A58">
          <w:rPr>
            <w:sz w:val="26"/>
            <w:szCs w:val="26"/>
          </w:rPr>
          <w:t>законом</w:t>
        </w:r>
      </w:hyperlink>
      <w:r w:rsidRPr="00573A58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о</w:t>
      </w:r>
      <w:r w:rsidRPr="00573A58">
        <w:rPr>
          <w:sz w:val="26"/>
          <w:szCs w:val="26"/>
        </w:rPr>
        <w:t xml:space="preserve">бластным законом </w:t>
      </w:r>
      <w:r>
        <w:rPr>
          <w:sz w:val="26"/>
          <w:szCs w:val="26"/>
        </w:rPr>
        <w:t xml:space="preserve">Ленинградской области </w:t>
      </w:r>
      <w:r w:rsidRPr="00573A58">
        <w:rPr>
          <w:sz w:val="26"/>
          <w:szCs w:val="26"/>
        </w:rPr>
        <w:t>от 11.03.2008 № 14-оз «О правовом регулировании муниципальной службы в Ленинградской области», Указ</w:t>
      </w:r>
      <w:r w:rsidR="000C4E6D">
        <w:rPr>
          <w:sz w:val="26"/>
          <w:szCs w:val="26"/>
        </w:rPr>
        <w:t>ом</w:t>
      </w:r>
      <w:r w:rsidRPr="00573A58">
        <w:rPr>
          <w:sz w:val="26"/>
          <w:szCs w:val="26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C4E6D" w:rsidRPr="000C4E6D">
        <w:rPr>
          <w:sz w:val="26"/>
          <w:szCs w:val="26"/>
        </w:rPr>
        <w:t xml:space="preserve"> </w:t>
      </w:r>
      <w:r w:rsidR="000C4E6D">
        <w:rPr>
          <w:sz w:val="26"/>
          <w:szCs w:val="26"/>
        </w:rPr>
        <w:t xml:space="preserve">и в связи с кадровыми изменениями в администрации </w:t>
      </w:r>
      <w:r w:rsidR="000C4E6D" w:rsidRPr="0023254D">
        <w:rPr>
          <w:sz w:val="26"/>
          <w:szCs w:val="26"/>
        </w:rPr>
        <w:t>муниципального образования «Всеволожский муниципальный район» Ленинградской области,</w:t>
      </w:r>
      <w:r w:rsidR="00404343">
        <w:rPr>
          <w:sz w:val="26"/>
          <w:szCs w:val="26"/>
        </w:rPr>
        <w:t xml:space="preserve"> совет</w:t>
      </w:r>
      <w:r w:rsidRPr="00573A58">
        <w:rPr>
          <w:sz w:val="26"/>
          <w:szCs w:val="26"/>
        </w:rPr>
        <w:t xml:space="preserve"> депутатов </w:t>
      </w:r>
      <w:r w:rsidR="00404343">
        <w:rPr>
          <w:sz w:val="26"/>
          <w:szCs w:val="26"/>
        </w:rPr>
        <w:t>принял</w:t>
      </w:r>
      <w:r w:rsidRPr="00573A58">
        <w:rPr>
          <w:sz w:val="26"/>
          <w:szCs w:val="26"/>
        </w:rPr>
        <w:t xml:space="preserve"> </w:t>
      </w:r>
    </w:p>
    <w:p w:rsidR="00404343" w:rsidRDefault="00404343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7384" w:rsidRPr="00404343" w:rsidRDefault="00404343" w:rsidP="00573A58">
      <w:pPr>
        <w:autoSpaceDE w:val="0"/>
        <w:autoSpaceDN w:val="0"/>
        <w:adjustRightInd w:val="0"/>
        <w:ind w:firstLine="708"/>
        <w:jc w:val="both"/>
        <w:rPr>
          <w:b/>
          <w:spacing w:val="40"/>
          <w:sz w:val="26"/>
          <w:szCs w:val="26"/>
        </w:rPr>
      </w:pPr>
      <w:r w:rsidRPr="00404343">
        <w:rPr>
          <w:b/>
          <w:sz w:val="26"/>
          <w:szCs w:val="26"/>
        </w:rPr>
        <w:t>РЕШЕНИЕ</w:t>
      </w:r>
      <w:r w:rsidR="00717384" w:rsidRPr="00404343">
        <w:rPr>
          <w:b/>
          <w:spacing w:val="40"/>
          <w:sz w:val="26"/>
          <w:szCs w:val="26"/>
        </w:rPr>
        <w:t>:</w:t>
      </w:r>
    </w:p>
    <w:p w:rsidR="00717384" w:rsidRPr="00573A58" w:rsidRDefault="00717384" w:rsidP="00573A5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0C4E6D" w:rsidRDefault="000C4E6D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254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в новой редакции (приложение). </w:t>
      </w:r>
    </w:p>
    <w:p w:rsidR="00881B36" w:rsidRPr="00881B36" w:rsidRDefault="00881B36" w:rsidP="000C4E6D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0C4E6D" w:rsidRDefault="000C4E6D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0C4E6D" w:rsidRDefault="000C4E6D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</w:t>
      </w:r>
      <w:r w:rsidR="000A59D2">
        <w:rPr>
          <w:sz w:val="26"/>
          <w:szCs w:val="26"/>
        </w:rPr>
        <w:t>1</w:t>
      </w:r>
      <w:r>
        <w:rPr>
          <w:sz w:val="26"/>
          <w:szCs w:val="26"/>
        </w:rPr>
        <w:t xml:space="preserve"> решения совета депутатов муниципального образования «Всеволожский муниципальный район» Ленинградской области от </w:t>
      </w:r>
      <w:r w:rsidR="00233AA8">
        <w:rPr>
          <w:color w:val="000000" w:themeColor="text1"/>
          <w:sz w:val="26"/>
          <w:szCs w:val="26"/>
        </w:rPr>
        <w:t>22.02.2018 № 11</w:t>
      </w:r>
      <w:r w:rsidRPr="00233AA8">
        <w:rPr>
          <w:color w:val="000000" w:themeColor="text1"/>
          <w:sz w:val="26"/>
          <w:szCs w:val="26"/>
        </w:rPr>
        <w:t xml:space="preserve"> </w:t>
      </w:r>
      <w:r w:rsidRPr="00F13BD0">
        <w:rPr>
          <w:sz w:val="26"/>
          <w:szCs w:val="26"/>
        </w:rPr>
        <w:t>«</w:t>
      </w:r>
      <w:r w:rsidR="000A59D2">
        <w:rPr>
          <w:sz w:val="26"/>
          <w:szCs w:val="26"/>
        </w:rPr>
        <w:t>О внесении изменений в решение совета депутатов от 28.01.2016 № 06 «</w:t>
      </w:r>
      <w:r w:rsidR="00881B36">
        <w:rPr>
          <w:sz w:val="26"/>
          <w:szCs w:val="26"/>
        </w:rPr>
        <w:t>Об</w:t>
      </w:r>
      <w:r w:rsidRPr="00F13BD0">
        <w:rPr>
          <w:sz w:val="26"/>
          <w:szCs w:val="26"/>
        </w:rPr>
        <w:t xml:space="preserve"> утверждении Положения </w:t>
      </w:r>
      <w:r w:rsidR="00881B36">
        <w:rPr>
          <w:sz w:val="26"/>
          <w:szCs w:val="26"/>
        </w:rPr>
        <w:t xml:space="preserve">о Комиссии </w:t>
      </w:r>
      <w:r w:rsidRPr="00F13BD0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881B36">
        <w:rPr>
          <w:sz w:val="26"/>
          <w:szCs w:val="26"/>
        </w:rPr>
        <w:t xml:space="preserve"> и состава Комиссии в новой редакции</w:t>
      </w:r>
      <w:r w:rsidRPr="00F13BD0">
        <w:rPr>
          <w:sz w:val="26"/>
          <w:szCs w:val="26"/>
        </w:rPr>
        <w:t>»</w:t>
      </w:r>
      <w:r w:rsidR="000A59D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717384" w:rsidRPr="00573A58" w:rsidRDefault="00717384" w:rsidP="00573A58">
      <w:pPr>
        <w:ind w:firstLine="709"/>
        <w:jc w:val="both"/>
        <w:rPr>
          <w:sz w:val="10"/>
          <w:szCs w:val="10"/>
        </w:rPr>
      </w:pPr>
    </w:p>
    <w:p w:rsidR="00717384" w:rsidRPr="00573A58" w:rsidRDefault="00717384" w:rsidP="00573A58">
      <w:pPr>
        <w:ind w:firstLine="709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</w:t>
      </w:r>
      <w:r w:rsidRPr="00573A58">
        <w:rPr>
          <w:sz w:val="26"/>
          <w:szCs w:val="26"/>
        </w:rPr>
        <w:lastRenderedPageBreak/>
        <w:t>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b/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5. </w:t>
      </w:r>
      <w:r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>муниципального образования</w:t>
      </w:r>
      <w:r w:rsidR="00881B36">
        <w:rPr>
          <w:sz w:val="26"/>
          <w:szCs w:val="26"/>
        </w:rPr>
        <w:tab/>
      </w:r>
      <w:r w:rsidR="00404343">
        <w:rPr>
          <w:sz w:val="26"/>
          <w:szCs w:val="26"/>
        </w:rPr>
        <w:t xml:space="preserve">        </w:t>
      </w:r>
      <w:r w:rsidRPr="00573A58">
        <w:rPr>
          <w:sz w:val="26"/>
          <w:szCs w:val="26"/>
        </w:rPr>
        <w:tab/>
      </w:r>
      <w:r>
        <w:rPr>
          <w:sz w:val="26"/>
          <w:szCs w:val="26"/>
        </w:rPr>
        <w:t>О.В. Ковальчук</w:t>
      </w:r>
    </w:p>
    <w:p w:rsidR="00F471A7" w:rsidRPr="00881B36" w:rsidRDefault="00F471A7" w:rsidP="00F471A7">
      <w:pPr>
        <w:pageBreakBefore/>
        <w:autoSpaceDE w:val="0"/>
        <w:autoSpaceDN w:val="0"/>
        <w:adjustRightInd w:val="0"/>
        <w:ind w:left="5664"/>
        <w:jc w:val="right"/>
        <w:outlineLvl w:val="0"/>
        <w:rPr>
          <w:sz w:val="26"/>
          <w:szCs w:val="26"/>
        </w:rPr>
      </w:pPr>
      <w:r w:rsidRPr="00881B36">
        <w:rPr>
          <w:sz w:val="26"/>
          <w:szCs w:val="26"/>
        </w:rPr>
        <w:lastRenderedPageBreak/>
        <w:t>Приложение</w:t>
      </w:r>
    </w:p>
    <w:p w:rsidR="00F471A7" w:rsidRPr="00881B36" w:rsidRDefault="00F471A7" w:rsidP="00F471A7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881B36">
        <w:rPr>
          <w:sz w:val="26"/>
          <w:szCs w:val="26"/>
        </w:rPr>
        <w:t>к решению совета депутатов</w:t>
      </w:r>
    </w:p>
    <w:p w:rsidR="00F471A7" w:rsidRPr="00881B36" w:rsidRDefault="00F471A7" w:rsidP="000C4E6D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881B36">
        <w:rPr>
          <w:sz w:val="26"/>
          <w:szCs w:val="26"/>
        </w:rPr>
        <w:t xml:space="preserve">от </w:t>
      </w:r>
      <w:r w:rsidR="003E5E0E">
        <w:rPr>
          <w:sz w:val="26"/>
          <w:szCs w:val="26"/>
        </w:rPr>
        <w:t>21.02.2019</w:t>
      </w:r>
      <w:bookmarkStart w:id="0" w:name="_GoBack"/>
      <w:bookmarkEnd w:id="0"/>
      <w:r w:rsidR="000C4E6D" w:rsidRPr="00881B36">
        <w:rPr>
          <w:sz w:val="26"/>
          <w:szCs w:val="26"/>
        </w:rPr>
        <w:t xml:space="preserve"> № </w:t>
      </w:r>
      <w:r w:rsidR="003E5E0E">
        <w:rPr>
          <w:sz w:val="26"/>
          <w:szCs w:val="26"/>
        </w:rPr>
        <w:t>12</w:t>
      </w:r>
    </w:p>
    <w:p w:rsidR="00F471A7" w:rsidRPr="000A59D2" w:rsidRDefault="00F471A7" w:rsidP="00F471A7">
      <w:pPr>
        <w:tabs>
          <w:tab w:val="center" w:pos="8146"/>
          <w:tab w:val="right" w:pos="9921"/>
        </w:tabs>
        <w:rPr>
          <w:sz w:val="16"/>
          <w:szCs w:val="16"/>
        </w:rPr>
      </w:pPr>
    </w:p>
    <w:p w:rsidR="00717384" w:rsidRPr="00881B36" w:rsidRDefault="00717384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 xml:space="preserve">Состав комиссии </w:t>
      </w: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</w:t>
      </w:r>
      <w:r w:rsidRPr="00F61B4D">
        <w:rPr>
          <w:b/>
          <w:sz w:val="26"/>
          <w:szCs w:val="26"/>
        </w:rPr>
        <w:t xml:space="preserve"> Ленинградской области</w:t>
      </w:r>
    </w:p>
    <w:p w:rsidR="00717384" w:rsidRPr="00F61B4D" w:rsidRDefault="00717384" w:rsidP="00F61B4D">
      <w:pPr>
        <w:jc w:val="center"/>
        <w:rPr>
          <w:sz w:val="26"/>
          <w:szCs w:val="26"/>
        </w:rPr>
      </w:pPr>
      <w:r w:rsidRPr="00F61B4D">
        <w:rPr>
          <w:sz w:val="26"/>
          <w:szCs w:val="26"/>
        </w:rPr>
        <w:t>(новая редакция)</w:t>
      </w:r>
    </w:p>
    <w:p w:rsidR="00717384" w:rsidRPr="00F61B4D" w:rsidRDefault="00717384" w:rsidP="00F61B4D">
      <w:pPr>
        <w:rPr>
          <w:sz w:val="10"/>
          <w:szCs w:val="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523"/>
      </w:tblGrid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Председатель комиссии:</w:t>
            </w:r>
          </w:p>
        </w:tc>
      </w:tr>
      <w:tr w:rsidR="00717384" w:rsidRPr="00F61B4D" w:rsidTr="000A59D2">
        <w:trPr>
          <w:gridAfter w:val="1"/>
          <w:wAfter w:w="523" w:type="dxa"/>
        </w:trPr>
        <w:tc>
          <w:tcPr>
            <w:tcW w:w="2376" w:type="dxa"/>
            <w:gridSpan w:val="2"/>
          </w:tcPr>
          <w:p w:rsidR="00717384" w:rsidRPr="00F61B4D" w:rsidRDefault="00987F6C" w:rsidP="000C4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А.С.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С.М.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главы администрации по общим вопросам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Ковальчук О.В.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глава муниципального образования, 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Куликова Т.Г.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Шорохов Г.И.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Ефремова Г.А.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61B4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0A5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Опополь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инспектор</w:t>
            </w:r>
            <w:r w:rsidR="000C4E6D">
              <w:rPr>
                <w:sz w:val="26"/>
                <w:szCs w:val="26"/>
              </w:rPr>
              <w:t xml:space="preserve"> 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  <w:r w:rsidR="00717384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1854FA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</w:t>
            </w:r>
            <w:r w:rsidR="000844DB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0A59D2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</w:t>
            </w:r>
            <w:r w:rsidRPr="00F61B4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A720AB" w:rsidRDefault="00717384" w:rsidP="00F61B4D">
            <w:pPr>
              <w:rPr>
                <w:sz w:val="10"/>
                <w:szCs w:val="10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Берсенёва</w:t>
            </w:r>
            <w:r w:rsidR="00717384" w:rsidRPr="00F61B4D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533358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0A59D2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844DB"/>
    <w:rsid w:val="000A59D2"/>
    <w:rsid w:val="000C4E6D"/>
    <w:rsid w:val="001854FA"/>
    <w:rsid w:val="001B3026"/>
    <w:rsid w:val="0023254D"/>
    <w:rsid w:val="00233AA8"/>
    <w:rsid w:val="0026299E"/>
    <w:rsid w:val="002A1DDC"/>
    <w:rsid w:val="002B0676"/>
    <w:rsid w:val="00324007"/>
    <w:rsid w:val="003A1EF1"/>
    <w:rsid w:val="003D5F49"/>
    <w:rsid w:val="003E5E0E"/>
    <w:rsid w:val="003F0C71"/>
    <w:rsid w:val="003F7EE0"/>
    <w:rsid w:val="00404343"/>
    <w:rsid w:val="00443D20"/>
    <w:rsid w:val="004E0276"/>
    <w:rsid w:val="004F4BF5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15974"/>
    <w:rsid w:val="0065652C"/>
    <w:rsid w:val="006B5D70"/>
    <w:rsid w:val="00717384"/>
    <w:rsid w:val="00802301"/>
    <w:rsid w:val="00857B0F"/>
    <w:rsid w:val="00881B36"/>
    <w:rsid w:val="00935800"/>
    <w:rsid w:val="0094718D"/>
    <w:rsid w:val="00987F6C"/>
    <w:rsid w:val="0099520B"/>
    <w:rsid w:val="009A3D90"/>
    <w:rsid w:val="009A5891"/>
    <w:rsid w:val="009F5FCE"/>
    <w:rsid w:val="00A272EC"/>
    <w:rsid w:val="00A37E95"/>
    <w:rsid w:val="00A720AB"/>
    <w:rsid w:val="00A93907"/>
    <w:rsid w:val="00B85B06"/>
    <w:rsid w:val="00BB3E49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12A90-09D6-40DB-8CC2-305082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7CE7-13F8-4713-BE2F-827D149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Зеленская</cp:lastModifiedBy>
  <cp:revision>7</cp:revision>
  <cp:lastPrinted>2016-01-29T11:14:00Z</cp:lastPrinted>
  <dcterms:created xsi:type="dcterms:W3CDTF">2019-01-05T18:15:00Z</dcterms:created>
  <dcterms:modified xsi:type="dcterms:W3CDTF">2019-02-22T11:36:00Z</dcterms:modified>
</cp:coreProperties>
</file>